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62" w:rsidRPr="005810EC" w:rsidRDefault="008E332F" w:rsidP="00E41E4F">
      <w:pPr>
        <w:pStyle w:val="TitelBold"/>
        <w:spacing w:after="36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Bern, 22</w:t>
      </w:r>
      <w:r w:rsidR="00806B62" w:rsidRPr="005810EC">
        <w:rPr>
          <w:b w:val="0"/>
          <w:sz w:val="20"/>
          <w:szCs w:val="20"/>
        </w:rPr>
        <w:t>.0</w:t>
      </w:r>
      <w:r w:rsidR="00410974">
        <w:rPr>
          <w:b w:val="0"/>
          <w:sz w:val="20"/>
          <w:szCs w:val="20"/>
        </w:rPr>
        <w:t>2</w:t>
      </w:r>
      <w:r w:rsidR="00806B62" w:rsidRPr="005810EC">
        <w:rPr>
          <w:b w:val="0"/>
          <w:sz w:val="20"/>
          <w:szCs w:val="20"/>
        </w:rPr>
        <w:t>.2015</w:t>
      </w:r>
    </w:p>
    <w:p w:rsidR="009178CE" w:rsidRPr="00540F8E" w:rsidRDefault="009178CE" w:rsidP="00E41E4F">
      <w:pPr>
        <w:pStyle w:val="TitelBold"/>
        <w:spacing w:after="120" w:line="240" w:lineRule="auto"/>
        <w:rPr>
          <w:b w:val="0"/>
          <w:sz w:val="28"/>
          <w:szCs w:val="28"/>
        </w:rPr>
      </w:pPr>
      <w:r w:rsidRPr="00540F8E">
        <w:rPr>
          <w:b w:val="0"/>
          <w:sz w:val="28"/>
          <w:szCs w:val="28"/>
        </w:rPr>
        <w:t>Medienmitteilung</w:t>
      </w:r>
    </w:p>
    <w:p w:rsidR="00410974" w:rsidRPr="00410974" w:rsidRDefault="000263F5" w:rsidP="00410974">
      <w:pPr>
        <w:tabs>
          <w:tab w:val="left" w:pos="7920"/>
        </w:tabs>
        <w:spacing w:after="360" w:line="240" w:lineRule="auto"/>
        <w:rPr>
          <w:rFonts w:cs="Arial"/>
          <w:b/>
          <w:sz w:val="36"/>
          <w:szCs w:val="36"/>
          <w:lang w:val="de-CH"/>
        </w:rPr>
      </w:pPr>
      <w:r>
        <w:rPr>
          <w:rFonts w:cs="Arial"/>
          <w:b/>
          <w:sz w:val="36"/>
          <w:szCs w:val="36"/>
          <w:lang w:val="de-CH"/>
        </w:rPr>
        <w:t>Nautische Branche blickt zuversichtlich in die Zukunft</w:t>
      </w:r>
    </w:p>
    <w:p w:rsidR="00410974" w:rsidRPr="00410974" w:rsidRDefault="000C0076" w:rsidP="00410974">
      <w:pPr>
        <w:spacing w:after="240" w:line="336" w:lineRule="auto"/>
        <w:rPr>
          <w:rFonts w:cs="Arial"/>
          <w:b/>
          <w:szCs w:val="20"/>
          <w:lang w:val="de-CH" w:eastAsia="de-DE"/>
        </w:rPr>
      </w:pPr>
      <w:r>
        <w:rPr>
          <w:rFonts w:cs="Arial"/>
          <w:b/>
          <w:szCs w:val="20"/>
          <w:lang w:val="de-CH" w:eastAsia="de-DE"/>
        </w:rPr>
        <w:t>Mit einem positiven Fazit hat die SuisseNautic heute Abend in Bern ihre Tore geschlossen. Zum ersten Mal fand die Nationale Boots- und Wassersport-Show während fünf Tagen statt. Die BERNEXPO AG</w:t>
      </w:r>
      <w:r w:rsidR="00457814">
        <w:rPr>
          <w:rFonts w:cs="Arial"/>
          <w:b/>
          <w:szCs w:val="20"/>
          <w:lang w:val="de-CH" w:eastAsia="de-DE"/>
        </w:rPr>
        <w:t xml:space="preserve"> als Veranstalterin zieht mit über 19</w:t>
      </w:r>
      <w:r>
        <w:rPr>
          <w:rFonts w:cs="Arial"/>
          <w:b/>
          <w:szCs w:val="20"/>
          <w:lang w:val="de-CH" w:eastAsia="de-DE"/>
        </w:rPr>
        <w:t>’</w:t>
      </w:r>
      <w:r w:rsidR="00457814">
        <w:rPr>
          <w:rFonts w:cs="Arial"/>
          <w:b/>
          <w:szCs w:val="20"/>
          <w:lang w:val="de-CH" w:eastAsia="de-DE"/>
        </w:rPr>
        <w:t>000</w:t>
      </w:r>
      <w:r>
        <w:rPr>
          <w:rFonts w:cs="Arial"/>
          <w:b/>
          <w:szCs w:val="20"/>
          <w:lang w:val="de-CH" w:eastAsia="de-DE"/>
        </w:rPr>
        <w:t xml:space="preserve"> Besuchern eine positive Bilanz für die 8. SuisseNautic. „Die Verkürzung der Messedauer hat sich bewährt, dies zeigen sowohl die durchwegs zufriedenen Feedbacks unserer Aussteller als auch die erfreuliche Besucherzahl.</w:t>
      </w:r>
      <w:r w:rsidR="00FB324F">
        <w:rPr>
          <w:rFonts w:cs="Arial"/>
          <w:b/>
          <w:szCs w:val="20"/>
          <w:lang w:val="de-CH" w:eastAsia="de-DE"/>
        </w:rPr>
        <w:t xml:space="preserve"> Das attraktive Angebot und die zahlreichen Neuheiten unserer Aussteller sorgten zusammen mit einem spannenden Rahmenprogramm für den grossen Besucheraufmarsch“, fasst Patricia Grämiger, Messeleiterin der SuisseNautic</w:t>
      </w:r>
      <w:r w:rsidR="00C5160F">
        <w:rPr>
          <w:rFonts w:cs="Arial"/>
          <w:b/>
          <w:szCs w:val="20"/>
          <w:lang w:val="de-CH" w:eastAsia="de-DE"/>
        </w:rPr>
        <w:t>,</w:t>
      </w:r>
      <w:r w:rsidR="00FB324F">
        <w:rPr>
          <w:rFonts w:cs="Arial"/>
          <w:b/>
          <w:szCs w:val="20"/>
          <w:lang w:val="de-CH" w:eastAsia="de-DE"/>
        </w:rPr>
        <w:t xml:space="preserve"> zusammen. </w:t>
      </w:r>
    </w:p>
    <w:p w:rsidR="00410974" w:rsidRDefault="00FB324F" w:rsidP="00410974">
      <w:pPr>
        <w:spacing w:after="240" w:line="336" w:lineRule="auto"/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</w:pP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Nach einer umfangreichen Marktanalyse und intensiven Gesprächen mit den Ausstellern haben die BERNEXPO AG als Veranstalterin und der Schweizerische Bootbauer-Verband (SBV) </w:t>
      </w:r>
      <w:r w:rsidR="00767295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als Patronatspartner </w:t>
      </w: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vor zwei Jahren entschieden, die Messedauer der SuisseNautic von neun auf fünf Tage zu verkürzen. Dass dieser Schritt richtig war, zeigte sich bereits 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an </w:t>
      </w: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den ersten beiden Messetagen. „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Wir konnten an allen Tagen vo</w:t>
      </w:r>
      <w:r w:rsidR="00767295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n v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ormittag</w:t>
      </w:r>
      <w:r w:rsidR="00767295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s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bis Messeschluss Besucher und Kunden auf unserem Stand begrüssen und beraten. Besonders erfreulich war, dass wir 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konstruktive Gespräche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zu unserem ganzen Angebot 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führen konnten 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– das ist nicht selbstverständlich“, resümiert Ronny </w:t>
      </w:r>
      <w:proofErr w:type="spellStart"/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Mathys</w:t>
      </w:r>
      <w:proofErr w:type="spellEnd"/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, Geschäftsinhaber von </w:t>
      </w:r>
      <w:proofErr w:type="spellStart"/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Nasta</w:t>
      </w:r>
      <w:proofErr w:type="spellEnd"/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Marine SA. </w:t>
      </w:r>
      <w:r w:rsidR="008C5A94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Ebenfalls aus dem Segelbereich 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klingt das 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Fazit </w:t>
      </w:r>
      <w:r w:rsidR="008C5A94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überaus erfreulich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.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S</w:t>
      </w:r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o sieht auch </w:t>
      </w:r>
      <w:r w:rsidR="00A705DF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Beat </w:t>
      </w:r>
      <w:proofErr w:type="spellStart"/>
      <w:r w:rsidR="00A705DF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Plüss</w:t>
      </w:r>
      <w:proofErr w:type="spellEnd"/>
      <w:r w:rsidR="001D0443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, Geschä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ftsführer von </w:t>
      </w:r>
      <w:r w:rsidR="00A705DF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SNG Luzern</w:t>
      </w:r>
      <w:r w:rsidR="00767295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,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die Verkürzung der Messedauer als richtigen Entscheid: „Für uns war es gut, dass sich die Messe nicht mehr über zwei Wochenenden erstreckte. Es hatte me</w:t>
      </w:r>
      <w:r w:rsidR="00767295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hr Besucher, als wir erwartet ha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tten. Sowohl bestehende als auch neue Kunden haben die Plattform SuisseNautic sehr gut genutzt. </w:t>
      </w:r>
      <w:r w:rsidR="00A705DF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SNG Luzern </w:t>
      </w:r>
      <w:r w:rsidR="00B87A1D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wird jedenfalls auch in Zukunft an der SuisseNautic dabei sein.“</w:t>
      </w:r>
    </w:p>
    <w:p w:rsidR="00A8330B" w:rsidRPr="00410974" w:rsidRDefault="00266FD3" w:rsidP="00410974">
      <w:pPr>
        <w:spacing w:after="240" w:line="336" w:lineRule="auto"/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</w:pP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Neben den neusten Segel- und Motorbooten sowie einer Vielzahl an Zubehör wartete die </w:t>
      </w:r>
      <w:r w:rsidR="00767295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Messe</w:t>
      </w: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mit zahlreichen Highlights und Sonderschauen auf. Die nautische Trendsportart Stand </w:t>
      </w:r>
      <w:proofErr w:type="spellStart"/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Up</w:t>
      </w:r>
      <w:proofErr w:type="spellEnd"/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</w:t>
      </w:r>
      <w:proofErr w:type="spellStart"/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Paddling</w:t>
      </w:r>
      <w:proofErr w:type="spellEnd"/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</w:t>
      </w:r>
      <w:r w:rsidR="00767295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(SUP) </w:t>
      </w: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führte an der SuisseNautic die</w:t>
      </w:r>
      <w:r w:rsidR="005801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erste</w:t>
      </w: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</w:t>
      </w:r>
      <w:proofErr w:type="spellStart"/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Indoor</w:t>
      </w:r>
      <w:proofErr w:type="spellEnd"/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Schweizermeisterschaft durch, an der alle Besucher teilnehmen konnten. </w:t>
      </w:r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Die Wasserrettungshunde und die Schweizerische Lebensrettungs-Gesellschaft SLRG präsentierten in unterhaltsamen Demonstrationen ihre vielseitigen Aktivitäten und auf dem Stand der Klassenvereinigungen von Swiss </w:t>
      </w:r>
      <w:proofErr w:type="spellStart"/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Sailing</w:t>
      </w:r>
      <w:proofErr w:type="spellEnd"/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wurde am Samstag die Schweizerische Klassenvereinigung der J 70 gegründet. SBV-Geschäftsführer David </w:t>
      </w:r>
      <w:proofErr w:type="spellStart"/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Clavadetscher</w:t>
      </w:r>
      <w:proofErr w:type="spellEnd"/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zeigt sich von der Ausrichtung der SuisseNautic überzeugt: „Unser Konzept ist aufgegangen. Die SuisseNautic repräsentiert als einzige nationale Boots- und Wassersport-Messe einen</w:t>
      </w:r>
      <w:r w:rsidR="00767295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kompakten</w:t>
      </w:r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Querschnitt durch </w:t>
      </w:r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lastRenderedPageBreak/>
        <w:t xml:space="preserve">die nautische Branche der Schweiz. Im Segelbereich wollen und müssen wir in Zukunft </w:t>
      </w:r>
      <w:r w:rsidR="004B58F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noch mehr </w:t>
      </w:r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zulegen. Dass uns dies gelingen wird, davon bin ich überzeugt. Die Planungen für die </w:t>
      </w:r>
      <w:r w:rsidR="00C728A0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nächste</w:t>
      </w:r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 SuisseNautic sind bereits angelaufen, erste Gespräche lassen mich positiv in die Zukunft </w:t>
      </w:r>
      <w:r w:rsidR="00C728A0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blicken</w:t>
      </w:r>
      <w:r w:rsidR="00610478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.“</w:t>
      </w:r>
    </w:p>
    <w:p w:rsidR="00410974" w:rsidRPr="00806B62" w:rsidRDefault="00610478" w:rsidP="00410974">
      <w:pPr>
        <w:spacing w:after="240" w:line="336" w:lineRule="auto"/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</w:pP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 xml:space="preserve">Die 9. SuisseNautic findet im Februar 2017 </w:t>
      </w:r>
      <w:r w:rsidR="00C728A0"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auf dem BERNEXPO-Gelände statt</w:t>
      </w:r>
      <w:r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  <w:t>.</w:t>
      </w:r>
    </w:p>
    <w:p w:rsidR="00806B62" w:rsidRPr="00806B62" w:rsidRDefault="00806B62" w:rsidP="003C6720">
      <w:pPr>
        <w:spacing w:line="336" w:lineRule="auto"/>
        <w:rPr>
          <w:rStyle w:val="ctrllabelvalue1"/>
          <w:rFonts w:ascii="Arial" w:hAnsi="Arial"/>
          <w:bCs/>
          <w:spacing w:val="0"/>
          <w:sz w:val="20"/>
          <w:szCs w:val="20"/>
          <w:lang w:val="de-CH" w:eastAsia="de-DE"/>
        </w:rPr>
      </w:pPr>
    </w:p>
    <w:p w:rsidR="00DC078F" w:rsidRPr="00DC078F" w:rsidRDefault="00DC078F" w:rsidP="003C6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clear" w:pos="567"/>
        </w:tabs>
        <w:autoSpaceDE w:val="0"/>
        <w:spacing w:line="336" w:lineRule="auto"/>
        <w:rPr>
          <w:rFonts w:cs="Arial"/>
          <w:bCs/>
          <w:sz w:val="10"/>
          <w:szCs w:val="10"/>
          <w:lang w:val="de-CH"/>
        </w:rPr>
      </w:pPr>
    </w:p>
    <w:p w:rsidR="00DC078F" w:rsidRDefault="00DC078F" w:rsidP="003C6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clear" w:pos="567"/>
        </w:tabs>
        <w:autoSpaceDE w:val="0"/>
        <w:spacing w:after="240" w:line="336" w:lineRule="auto"/>
        <w:rPr>
          <w:rFonts w:cs="Arial"/>
          <w:b/>
          <w:bCs/>
          <w:szCs w:val="20"/>
          <w:lang w:val="de-CH"/>
        </w:rPr>
      </w:pPr>
      <w:r>
        <w:rPr>
          <w:rFonts w:cs="Arial"/>
          <w:b/>
          <w:bCs/>
          <w:szCs w:val="20"/>
          <w:lang w:val="de-CH"/>
        </w:rPr>
        <w:t>Die</w:t>
      </w:r>
      <w:r w:rsidR="009178CE" w:rsidRPr="00AF253F">
        <w:rPr>
          <w:rFonts w:cs="Arial"/>
          <w:b/>
          <w:bCs/>
          <w:szCs w:val="20"/>
          <w:lang w:val="de-CH"/>
        </w:rPr>
        <w:t xml:space="preserve"> Suisse</w:t>
      </w:r>
      <w:r>
        <w:rPr>
          <w:rFonts w:cs="Arial"/>
          <w:b/>
          <w:bCs/>
          <w:szCs w:val="20"/>
          <w:lang w:val="de-CH"/>
        </w:rPr>
        <w:t>Nautic</w:t>
      </w:r>
      <w:r w:rsidR="009178CE" w:rsidRPr="00AF253F">
        <w:rPr>
          <w:rFonts w:cs="Arial"/>
          <w:b/>
          <w:bCs/>
          <w:szCs w:val="20"/>
          <w:lang w:val="de-CH"/>
        </w:rPr>
        <w:t xml:space="preserve"> auf einen Blick</w:t>
      </w:r>
    </w:p>
    <w:p w:rsidR="009178CE" w:rsidRPr="00806B62" w:rsidRDefault="00DC078F" w:rsidP="003C6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clear" w:pos="567"/>
        </w:tabs>
        <w:autoSpaceDE w:val="0"/>
        <w:spacing w:line="336" w:lineRule="auto"/>
        <w:rPr>
          <w:rFonts w:cs="Arial"/>
          <w:bCs/>
          <w:szCs w:val="20"/>
          <w:lang w:val="de-CH"/>
        </w:rPr>
      </w:pPr>
      <w:r>
        <w:rPr>
          <w:rFonts w:cs="Arial"/>
          <w:bCs/>
          <w:szCs w:val="20"/>
          <w:lang w:val="de-CH"/>
        </w:rPr>
        <w:t>Veranstaltung:</w:t>
      </w:r>
      <w:r>
        <w:rPr>
          <w:rFonts w:cs="Arial"/>
          <w:bCs/>
          <w:szCs w:val="20"/>
          <w:lang w:val="de-CH"/>
        </w:rPr>
        <w:tab/>
      </w:r>
      <w:r>
        <w:rPr>
          <w:rFonts w:cs="Arial"/>
          <w:bCs/>
          <w:szCs w:val="20"/>
          <w:lang w:val="de-CH"/>
        </w:rPr>
        <w:tab/>
        <w:t>SuisseNautic – 8. Nationale Boots- und Wassersport-Show</w:t>
      </w:r>
    </w:p>
    <w:p w:rsidR="00DC078F" w:rsidRDefault="00DC078F" w:rsidP="003C6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clear" w:pos="567"/>
          <w:tab w:val="clear" w:pos="851"/>
          <w:tab w:val="left" w:pos="1701"/>
        </w:tabs>
        <w:autoSpaceDE w:val="0"/>
        <w:spacing w:line="336" w:lineRule="auto"/>
        <w:rPr>
          <w:rFonts w:cs="Arial"/>
          <w:bCs/>
          <w:szCs w:val="20"/>
          <w:lang w:val="de-CH"/>
        </w:rPr>
      </w:pPr>
      <w:r>
        <w:rPr>
          <w:rFonts w:cs="Arial"/>
          <w:bCs/>
          <w:szCs w:val="20"/>
          <w:lang w:val="de-CH"/>
        </w:rPr>
        <w:t xml:space="preserve">Datum: </w:t>
      </w:r>
      <w:r>
        <w:rPr>
          <w:rFonts w:cs="Arial"/>
          <w:bCs/>
          <w:szCs w:val="20"/>
          <w:lang w:val="de-CH"/>
        </w:rPr>
        <w:tab/>
      </w:r>
      <w:r>
        <w:rPr>
          <w:rFonts w:cs="Arial"/>
          <w:bCs/>
          <w:szCs w:val="20"/>
          <w:lang w:val="de-CH"/>
        </w:rPr>
        <w:tab/>
        <w:t>Mittwoch, 18. bis Sonntag, 22. Februar 2015</w:t>
      </w:r>
    </w:p>
    <w:p w:rsidR="009178CE" w:rsidRPr="00806B62" w:rsidRDefault="00DC078F" w:rsidP="003C6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clear" w:pos="567"/>
          <w:tab w:val="clear" w:pos="851"/>
          <w:tab w:val="left" w:pos="1701"/>
        </w:tabs>
        <w:autoSpaceDE w:val="0"/>
        <w:spacing w:line="336" w:lineRule="auto"/>
        <w:rPr>
          <w:rFonts w:cs="Arial"/>
          <w:bCs/>
          <w:szCs w:val="20"/>
          <w:lang w:val="de-CH"/>
        </w:rPr>
      </w:pPr>
      <w:r>
        <w:rPr>
          <w:rFonts w:cs="Arial"/>
          <w:bCs/>
          <w:szCs w:val="20"/>
          <w:lang w:val="de-CH"/>
        </w:rPr>
        <w:t>O</w:t>
      </w:r>
      <w:r w:rsidR="009178CE" w:rsidRPr="00806B62">
        <w:rPr>
          <w:rFonts w:cs="Arial"/>
          <w:bCs/>
          <w:szCs w:val="20"/>
          <w:lang w:val="de-CH"/>
        </w:rPr>
        <w:t xml:space="preserve">rt: </w:t>
      </w:r>
      <w:r>
        <w:rPr>
          <w:rFonts w:cs="Arial"/>
          <w:bCs/>
          <w:szCs w:val="20"/>
          <w:lang w:val="de-CH"/>
        </w:rPr>
        <w:tab/>
      </w:r>
      <w:r>
        <w:rPr>
          <w:rFonts w:cs="Arial"/>
          <w:bCs/>
          <w:szCs w:val="20"/>
          <w:lang w:val="de-CH"/>
        </w:rPr>
        <w:tab/>
      </w:r>
      <w:r w:rsidR="009E249C" w:rsidRPr="00806B62">
        <w:rPr>
          <w:rFonts w:cs="Arial"/>
          <w:bCs/>
          <w:szCs w:val="20"/>
          <w:lang w:val="de-CH"/>
        </w:rPr>
        <w:t>BERNEXPO-Gelände</w:t>
      </w:r>
      <w:r w:rsidR="009178CE" w:rsidRPr="00806B62">
        <w:rPr>
          <w:rFonts w:cs="Arial"/>
          <w:bCs/>
          <w:szCs w:val="20"/>
          <w:lang w:val="de-CH"/>
        </w:rPr>
        <w:t>, Bern</w:t>
      </w:r>
    </w:p>
    <w:p w:rsidR="00DC078F" w:rsidRDefault="0037129B" w:rsidP="003C6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clear" w:pos="567"/>
          <w:tab w:val="clear" w:pos="851"/>
          <w:tab w:val="left" w:pos="1701"/>
        </w:tabs>
        <w:autoSpaceDE w:val="0"/>
        <w:spacing w:before="240" w:line="336" w:lineRule="auto"/>
        <w:rPr>
          <w:rFonts w:cs="Arial"/>
          <w:bCs/>
          <w:szCs w:val="20"/>
          <w:lang w:val="de-CH"/>
        </w:rPr>
      </w:pPr>
      <w:bookmarkStart w:id="0" w:name="_GoBack"/>
      <w:bookmarkEnd w:id="0"/>
      <w:r>
        <w:rPr>
          <w:rFonts w:cs="Arial"/>
          <w:bCs/>
          <w:szCs w:val="20"/>
          <w:lang w:val="de-CH"/>
        </w:rPr>
        <w:t>Veranstalter:</w:t>
      </w:r>
      <w:r>
        <w:rPr>
          <w:rFonts w:cs="Arial"/>
          <w:bCs/>
          <w:szCs w:val="20"/>
          <w:lang w:val="de-CH"/>
        </w:rPr>
        <w:tab/>
      </w:r>
      <w:r>
        <w:rPr>
          <w:rFonts w:cs="Arial"/>
          <w:bCs/>
          <w:szCs w:val="20"/>
          <w:lang w:val="de-CH"/>
        </w:rPr>
        <w:tab/>
        <w:t>BERNEXPO AG</w:t>
      </w:r>
      <w:r>
        <w:rPr>
          <w:rFonts w:cs="Arial"/>
          <w:bCs/>
          <w:szCs w:val="20"/>
          <w:lang w:val="de-CH"/>
        </w:rPr>
        <w:br/>
      </w:r>
      <w:r w:rsidR="00DC078F">
        <w:rPr>
          <w:rFonts w:cs="Arial"/>
          <w:bCs/>
          <w:szCs w:val="20"/>
          <w:lang w:val="de-CH"/>
        </w:rPr>
        <w:t xml:space="preserve">Patronatspartner: </w:t>
      </w:r>
      <w:r w:rsidR="00DC078F">
        <w:rPr>
          <w:rFonts w:cs="Arial"/>
          <w:bCs/>
          <w:szCs w:val="20"/>
          <w:lang w:val="de-CH"/>
        </w:rPr>
        <w:tab/>
      </w:r>
      <w:r w:rsidR="00DC078F">
        <w:rPr>
          <w:rFonts w:cs="Arial"/>
          <w:bCs/>
          <w:szCs w:val="20"/>
          <w:lang w:val="de-CH"/>
        </w:rPr>
        <w:tab/>
        <w:t>Schweizerischer Bootbauer-Verband</w:t>
      </w:r>
      <w:r w:rsidR="004D5401">
        <w:rPr>
          <w:rFonts w:cs="Arial"/>
          <w:bCs/>
          <w:szCs w:val="20"/>
          <w:lang w:val="de-CH"/>
        </w:rPr>
        <w:t xml:space="preserve"> (SBV)</w:t>
      </w:r>
    </w:p>
    <w:p w:rsidR="00DC078F" w:rsidRDefault="00DC078F" w:rsidP="003C6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clear" w:pos="567"/>
          <w:tab w:val="clear" w:pos="851"/>
          <w:tab w:val="left" w:pos="1701"/>
        </w:tabs>
        <w:autoSpaceDE w:val="0"/>
        <w:spacing w:line="336" w:lineRule="auto"/>
        <w:rPr>
          <w:rFonts w:cs="Arial"/>
          <w:bCs/>
          <w:szCs w:val="20"/>
          <w:lang w:val="de-CH"/>
        </w:rPr>
      </w:pPr>
      <w:r>
        <w:rPr>
          <w:rFonts w:cs="Arial"/>
          <w:bCs/>
          <w:szCs w:val="20"/>
          <w:lang w:val="de-CH"/>
        </w:rPr>
        <w:t>Medienpartner:</w:t>
      </w:r>
      <w:r>
        <w:rPr>
          <w:rFonts w:cs="Arial"/>
          <w:bCs/>
          <w:szCs w:val="20"/>
          <w:lang w:val="de-CH"/>
        </w:rPr>
        <w:tab/>
      </w:r>
      <w:r>
        <w:rPr>
          <w:rFonts w:cs="Arial"/>
          <w:bCs/>
          <w:szCs w:val="20"/>
          <w:lang w:val="de-CH"/>
        </w:rPr>
        <w:tab/>
        <w:t>marina.ch</w:t>
      </w:r>
    </w:p>
    <w:p w:rsidR="00DC078F" w:rsidRPr="00DC078F" w:rsidRDefault="00DC078F" w:rsidP="00371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clear" w:pos="567"/>
          <w:tab w:val="clear" w:pos="851"/>
          <w:tab w:val="left" w:pos="1701"/>
        </w:tabs>
        <w:autoSpaceDE w:val="0"/>
        <w:spacing w:line="312" w:lineRule="auto"/>
        <w:rPr>
          <w:rFonts w:cs="Arial"/>
          <w:bCs/>
          <w:sz w:val="10"/>
          <w:szCs w:val="10"/>
          <w:lang w:val="de-CH"/>
        </w:rPr>
      </w:pPr>
    </w:p>
    <w:p w:rsidR="009178CE" w:rsidRPr="00806B62" w:rsidRDefault="009178CE" w:rsidP="0031074D">
      <w:pPr>
        <w:tabs>
          <w:tab w:val="left" w:pos="7920"/>
        </w:tabs>
        <w:spacing w:line="312" w:lineRule="auto"/>
        <w:rPr>
          <w:rStyle w:val="ctrllabelvalue1"/>
          <w:rFonts w:ascii="Arial" w:hAnsi="Arial" w:cs="Arial"/>
          <w:bCs/>
          <w:spacing w:val="0"/>
          <w:sz w:val="20"/>
          <w:szCs w:val="20"/>
          <w:lang w:val="de-CH" w:eastAsia="de-DE"/>
        </w:rPr>
      </w:pPr>
    </w:p>
    <w:p w:rsidR="00806B62" w:rsidRPr="00806B62" w:rsidRDefault="00806B62" w:rsidP="0031074D">
      <w:pPr>
        <w:spacing w:line="312" w:lineRule="auto"/>
        <w:rPr>
          <w:rFonts w:cs="Arial"/>
          <w:szCs w:val="20"/>
          <w:lang w:val="de-CH"/>
        </w:rPr>
      </w:pPr>
    </w:p>
    <w:p w:rsidR="00540F8E" w:rsidRPr="00540F8E" w:rsidRDefault="00806B62" w:rsidP="00540F8E">
      <w:pPr>
        <w:keepNext/>
        <w:spacing w:after="120" w:line="312" w:lineRule="auto"/>
        <w:rPr>
          <w:rStyle w:val="ctrllabelvalue1"/>
          <w:rFonts w:ascii="Arial" w:hAnsi="Arial"/>
          <w:b/>
          <w:bCs/>
          <w:spacing w:val="0"/>
          <w:sz w:val="20"/>
          <w:szCs w:val="20"/>
          <w:lang w:val="de-CH" w:eastAsia="de-DE"/>
        </w:rPr>
      </w:pPr>
      <w:r w:rsidRPr="00540F8E">
        <w:rPr>
          <w:rStyle w:val="ctrllabelvalue1"/>
          <w:rFonts w:ascii="Arial" w:hAnsi="Arial"/>
          <w:b/>
          <w:bCs/>
          <w:spacing w:val="0"/>
          <w:sz w:val="20"/>
          <w:szCs w:val="20"/>
          <w:lang w:val="de-CH" w:eastAsia="de-DE"/>
        </w:rPr>
        <w:t>Wissenswertes für Medienschaffende</w:t>
      </w:r>
    </w:p>
    <w:p w:rsidR="00614289" w:rsidRPr="00614289" w:rsidRDefault="00614289" w:rsidP="00614289">
      <w:pPr>
        <w:pStyle w:val="StandardWeb"/>
        <w:suppressAutoHyphens w:val="0"/>
        <w:spacing w:before="0" w:after="120" w:line="312" w:lineRule="auto"/>
        <w:rPr>
          <w:rFonts w:ascii="Arial" w:hAnsi="Arial" w:cs="Arial"/>
          <w:sz w:val="20"/>
          <w:szCs w:val="20"/>
        </w:rPr>
      </w:pPr>
      <w:r w:rsidRPr="00614289">
        <w:rPr>
          <w:rFonts w:ascii="Arial" w:hAnsi="Arial" w:cs="Arial"/>
          <w:sz w:val="20"/>
          <w:szCs w:val="20"/>
        </w:rPr>
        <w:t>Zeiche</w:t>
      </w:r>
      <w:r w:rsidR="00957578">
        <w:rPr>
          <w:rFonts w:ascii="Arial" w:hAnsi="Arial" w:cs="Arial"/>
          <w:sz w:val="20"/>
          <w:szCs w:val="20"/>
        </w:rPr>
        <w:t>nzahl (inkl. Leerzeichen): 3‘</w:t>
      </w:r>
      <w:r w:rsidR="001B534C">
        <w:rPr>
          <w:rFonts w:ascii="Arial" w:hAnsi="Arial" w:cs="Arial"/>
          <w:sz w:val="20"/>
          <w:szCs w:val="20"/>
        </w:rPr>
        <w:t>120</w:t>
      </w:r>
    </w:p>
    <w:p w:rsidR="00806B62" w:rsidRPr="00614289" w:rsidRDefault="00806B62" w:rsidP="0031074D">
      <w:pPr>
        <w:spacing w:line="312" w:lineRule="auto"/>
        <w:rPr>
          <w:rFonts w:cs="Arial"/>
          <w:szCs w:val="20"/>
        </w:rPr>
      </w:pPr>
      <w:r w:rsidRPr="00614289">
        <w:rPr>
          <w:rFonts w:cs="Arial"/>
          <w:szCs w:val="20"/>
        </w:rPr>
        <w:t xml:space="preserve">Pressebilder: </w:t>
      </w:r>
      <w:hyperlink r:id="rId7" w:history="1">
        <w:r w:rsidRPr="00614289">
          <w:rPr>
            <w:rStyle w:val="Hyperlink"/>
            <w:rFonts w:cs="Arial"/>
            <w:szCs w:val="20"/>
          </w:rPr>
          <w:t>www.suissenautic.ch/pressebilder</w:t>
        </w:r>
      </w:hyperlink>
    </w:p>
    <w:p w:rsidR="005B11D5" w:rsidRDefault="005B11D5" w:rsidP="0031074D">
      <w:pPr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Messevideo: </w:t>
      </w:r>
      <w:hyperlink r:id="rId8" w:history="1">
        <w:r w:rsidRPr="006069ED">
          <w:rPr>
            <w:rStyle w:val="Hyperlink"/>
            <w:rFonts w:cs="Arial"/>
            <w:szCs w:val="20"/>
          </w:rPr>
          <w:t>www.suissenautic.ch/messevideo</w:t>
        </w:r>
      </w:hyperlink>
      <w:r>
        <w:rPr>
          <w:rFonts w:cs="Arial"/>
          <w:szCs w:val="20"/>
        </w:rPr>
        <w:t xml:space="preserve"> </w:t>
      </w:r>
    </w:p>
    <w:p w:rsidR="00806B62" w:rsidRPr="00614289" w:rsidRDefault="00806B62" w:rsidP="0031074D">
      <w:pPr>
        <w:spacing w:line="312" w:lineRule="auto"/>
        <w:rPr>
          <w:rFonts w:cs="Arial"/>
          <w:szCs w:val="20"/>
        </w:rPr>
      </w:pPr>
      <w:r w:rsidRPr="00614289">
        <w:rPr>
          <w:rFonts w:cs="Arial"/>
          <w:szCs w:val="20"/>
        </w:rPr>
        <w:t xml:space="preserve">Weitere Infos: </w:t>
      </w:r>
      <w:hyperlink r:id="rId9" w:history="1">
        <w:r w:rsidRPr="00614289">
          <w:rPr>
            <w:rStyle w:val="Hyperlink"/>
            <w:rFonts w:cs="Arial"/>
            <w:szCs w:val="20"/>
          </w:rPr>
          <w:t>www.suissenautic.ch</w:t>
        </w:r>
      </w:hyperlink>
    </w:p>
    <w:p w:rsidR="00D940E8" w:rsidRDefault="00806B62" w:rsidP="00540F8E">
      <w:pPr>
        <w:spacing w:before="120" w:line="312" w:lineRule="auto"/>
        <w:rPr>
          <w:rFonts w:cs="Arial"/>
          <w:szCs w:val="20"/>
        </w:rPr>
      </w:pPr>
      <w:r w:rsidRPr="00614289">
        <w:rPr>
          <w:rFonts w:cs="Arial"/>
          <w:szCs w:val="20"/>
        </w:rPr>
        <w:t xml:space="preserve">Medienkontakt: </w:t>
      </w:r>
      <w:hyperlink r:id="rId10" w:history="1">
        <w:r w:rsidRPr="00614289">
          <w:rPr>
            <w:rStyle w:val="Hyperlink"/>
            <w:rFonts w:cs="Arial"/>
            <w:szCs w:val="20"/>
          </w:rPr>
          <w:t>roger.fuchs@bernexpo.ch</w:t>
        </w:r>
      </w:hyperlink>
      <w:r w:rsidRPr="00614289">
        <w:rPr>
          <w:rFonts w:cs="Arial"/>
          <w:szCs w:val="20"/>
        </w:rPr>
        <w:t xml:space="preserve"> / +41 76 344 71 93</w:t>
      </w:r>
    </w:p>
    <w:p w:rsidR="00D76215" w:rsidRDefault="00D76215" w:rsidP="00540F8E">
      <w:pPr>
        <w:spacing w:before="120" w:line="312" w:lineRule="auto"/>
        <w:rPr>
          <w:rFonts w:cs="Arial"/>
          <w:szCs w:val="20"/>
        </w:rPr>
      </w:pPr>
    </w:p>
    <w:p w:rsidR="00C16998" w:rsidRPr="00614289" w:rsidRDefault="00C16998" w:rsidP="00540F8E">
      <w:pPr>
        <w:spacing w:before="120" w:line="312" w:lineRule="auto"/>
        <w:rPr>
          <w:rFonts w:cs="Arial"/>
          <w:szCs w:val="20"/>
          <w:lang w:val="de-CH"/>
        </w:rPr>
      </w:pPr>
      <w:r>
        <w:rPr>
          <w:rFonts w:cs="Arial"/>
          <w:noProof/>
          <w:szCs w:val="20"/>
          <w:lang w:val="de-CH" w:eastAsia="de-CH"/>
        </w:rPr>
        <w:drawing>
          <wp:inline distT="0" distB="0" distL="0" distR="0">
            <wp:extent cx="1800000" cy="1202400"/>
            <wp:effectExtent l="0" t="0" r="0" b="0"/>
            <wp:docPr id="4" name="Grafik 4" descr="\\bexsx-014\users$\roger.fuchs\Desktop\_AMM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xsx-014\users$\roger.fuchs\Desktop\_AMM04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0"/>
          <w:lang w:val="de-CH"/>
        </w:rPr>
        <w:t xml:space="preserve">  </w:t>
      </w:r>
      <w:r>
        <w:rPr>
          <w:rFonts w:cs="Arial"/>
          <w:noProof/>
          <w:szCs w:val="20"/>
          <w:lang w:val="de-CH" w:eastAsia="de-CH"/>
        </w:rPr>
        <w:drawing>
          <wp:inline distT="0" distB="0" distL="0" distR="0">
            <wp:extent cx="1800000" cy="1198800"/>
            <wp:effectExtent l="0" t="0" r="0" b="1905"/>
            <wp:docPr id="5" name="Grafik 5" descr="\\bexsx-014\users$\roger.fuchs\Desktop\_AMM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xsx-014\users$\roger.fuchs\Desktop\_AMM11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0"/>
          <w:lang w:val="de-CH"/>
        </w:rPr>
        <w:t xml:space="preserve">  </w:t>
      </w:r>
      <w:r>
        <w:rPr>
          <w:rFonts w:cs="Arial"/>
          <w:noProof/>
          <w:szCs w:val="20"/>
          <w:lang w:val="de-CH" w:eastAsia="de-CH"/>
        </w:rPr>
        <w:drawing>
          <wp:inline distT="0" distB="0" distL="0" distR="0">
            <wp:extent cx="1800000" cy="1198800"/>
            <wp:effectExtent l="0" t="0" r="0" b="1905"/>
            <wp:docPr id="6" name="Grafik 6" descr="\\bexsx-014\users$\roger.fuchs\Desktop\_AMM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exsx-014\users$\roger.fuchs\Desktop\_AMM11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998" w:rsidRPr="00614289" w:rsidSect="005810EC">
      <w:headerReference w:type="default" r:id="rId14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CA" w:rsidRDefault="000767CA" w:rsidP="009178CE">
      <w:pPr>
        <w:spacing w:line="240" w:lineRule="auto"/>
      </w:pPr>
      <w:r>
        <w:separator/>
      </w:r>
    </w:p>
  </w:endnote>
  <w:endnote w:type="continuationSeparator" w:id="0">
    <w:p w:rsidR="000767CA" w:rsidRDefault="000767CA" w:rsidP="00917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CA" w:rsidRDefault="000767CA" w:rsidP="009178CE">
      <w:pPr>
        <w:spacing w:line="240" w:lineRule="auto"/>
      </w:pPr>
      <w:r>
        <w:separator/>
      </w:r>
    </w:p>
  </w:footnote>
  <w:footnote w:type="continuationSeparator" w:id="0">
    <w:p w:rsidR="000767CA" w:rsidRDefault="000767CA" w:rsidP="00917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CA" w:rsidRDefault="00806B62" w:rsidP="009178CE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2E468B5B" wp14:editId="635CE51E">
          <wp:extent cx="1969510" cy="906780"/>
          <wp:effectExtent l="0" t="0" r="0" b="7620"/>
          <wp:docPr id="11" name="Grafik 11" descr="T:\Logos\_MES\110_SNA\2015\Logoordner\deutsch\jpg\SN15_claim_dat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_MES\110_SNA\2015\Logoordner\deutsch\jpg\SN15_claim_dat_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76" cy="90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7CA" w:rsidRDefault="000767CA" w:rsidP="009178CE">
    <w:pPr>
      <w:pStyle w:val="Kopfzeile"/>
      <w:jc w:val="right"/>
    </w:pPr>
  </w:p>
  <w:p w:rsidR="000767CA" w:rsidRDefault="000767CA" w:rsidP="009178C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CE"/>
    <w:rsid w:val="000263F5"/>
    <w:rsid w:val="000767CA"/>
    <w:rsid w:val="000C0076"/>
    <w:rsid w:val="00127C7D"/>
    <w:rsid w:val="00146BA8"/>
    <w:rsid w:val="0015141F"/>
    <w:rsid w:val="001565FD"/>
    <w:rsid w:val="001B534C"/>
    <w:rsid w:val="001D0443"/>
    <w:rsid w:val="00222D9F"/>
    <w:rsid w:val="002422AC"/>
    <w:rsid w:val="00266FD3"/>
    <w:rsid w:val="002C60FE"/>
    <w:rsid w:val="002D1DEE"/>
    <w:rsid w:val="00303719"/>
    <w:rsid w:val="0031074D"/>
    <w:rsid w:val="0037129B"/>
    <w:rsid w:val="003A203D"/>
    <w:rsid w:val="003C6720"/>
    <w:rsid w:val="003D7728"/>
    <w:rsid w:val="00410974"/>
    <w:rsid w:val="004172E5"/>
    <w:rsid w:val="0044290C"/>
    <w:rsid w:val="00457814"/>
    <w:rsid w:val="00494177"/>
    <w:rsid w:val="004A34E4"/>
    <w:rsid w:val="004B58F8"/>
    <w:rsid w:val="004D5401"/>
    <w:rsid w:val="00540F8E"/>
    <w:rsid w:val="00576E2F"/>
    <w:rsid w:val="00580178"/>
    <w:rsid w:val="005810EC"/>
    <w:rsid w:val="005B11D5"/>
    <w:rsid w:val="005B6195"/>
    <w:rsid w:val="00610478"/>
    <w:rsid w:val="00614289"/>
    <w:rsid w:val="006649E6"/>
    <w:rsid w:val="00687461"/>
    <w:rsid w:val="006A4C6F"/>
    <w:rsid w:val="006A70DE"/>
    <w:rsid w:val="006C31C7"/>
    <w:rsid w:val="006C4120"/>
    <w:rsid w:val="00767295"/>
    <w:rsid w:val="0079148D"/>
    <w:rsid w:val="007D3C20"/>
    <w:rsid w:val="007E0271"/>
    <w:rsid w:val="00806B62"/>
    <w:rsid w:val="00890432"/>
    <w:rsid w:val="008C5A94"/>
    <w:rsid w:val="008D50BB"/>
    <w:rsid w:val="008E332F"/>
    <w:rsid w:val="009178CE"/>
    <w:rsid w:val="00957578"/>
    <w:rsid w:val="009E249C"/>
    <w:rsid w:val="00A705DF"/>
    <w:rsid w:val="00A8330B"/>
    <w:rsid w:val="00AF253F"/>
    <w:rsid w:val="00AF6FD5"/>
    <w:rsid w:val="00B35D8E"/>
    <w:rsid w:val="00B7728A"/>
    <w:rsid w:val="00B87A1D"/>
    <w:rsid w:val="00B913BD"/>
    <w:rsid w:val="00C16998"/>
    <w:rsid w:val="00C22356"/>
    <w:rsid w:val="00C24FD6"/>
    <w:rsid w:val="00C5160F"/>
    <w:rsid w:val="00C728A0"/>
    <w:rsid w:val="00C9145A"/>
    <w:rsid w:val="00D01810"/>
    <w:rsid w:val="00D752FD"/>
    <w:rsid w:val="00D76215"/>
    <w:rsid w:val="00D940E8"/>
    <w:rsid w:val="00DB7EA9"/>
    <w:rsid w:val="00DC078F"/>
    <w:rsid w:val="00E138DE"/>
    <w:rsid w:val="00E41E4F"/>
    <w:rsid w:val="00E44006"/>
    <w:rsid w:val="00E64C4B"/>
    <w:rsid w:val="00E91418"/>
    <w:rsid w:val="00EA64D0"/>
    <w:rsid w:val="00F33937"/>
    <w:rsid w:val="00F42722"/>
    <w:rsid w:val="00F5791E"/>
    <w:rsid w:val="00F96553"/>
    <w:rsid w:val="00FB324F"/>
    <w:rsid w:val="00FE0680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8CE"/>
    <w:pPr>
      <w:tabs>
        <w:tab w:val="left" w:pos="567"/>
        <w:tab w:val="left" w:pos="851"/>
      </w:tabs>
      <w:spacing w:after="0" w:line="280" w:lineRule="exact"/>
    </w:pPr>
    <w:rPr>
      <w:rFonts w:ascii="Arial" w:eastAsia="Times New Roman" w:hAnsi="Arial" w:cs="Times New Roman"/>
      <w:spacing w:val="2"/>
      <w:sz w:val="20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8CE"/>
    <w:pPr>
      <w:tabs>
        <w:tab w:val="clear" w:pos="567"/>
        <w:tab w:val="clear" w:pos="851"/>
      </w:tabs>
      <w:spacing w:line="240" w:lineRule="auto"/>
    </w:pPr>
    <w:rPr>
      <w:rFonts w:ascii="Tahoma" w:eastAsiaTheme="minorHAnsi" w:hAnsi="Tahoma" w:cs="Tahoma"/>
      <w:spacing w:val="0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8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8CE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178CE"/>
  </w:style>
  <w:style w:type="paragraph" w:styleId="Fuzeile">
    <w:name w:val="footer"/>
    <w:basedOn w:val="Standard"/>
    <w:link w:val="FuzeileZchn"/>
    <w:uiPriority w:val="99"/>
    <w:unhideWhenUsed/>
    <w:rsid w:val="009178CE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78CE"/>
  </w:style>
  <w:style w:type="paragraph" w:customStyle="1" w:styleId="TitelBold">
    <w:name w:val="Titel Bold"/>
    <w:basedOn w:val="Titel"/>
    <w:next w:val="Titel"/>
    <w:qFormat/>
    <w:rsid w:val="009178CE"/>
    <w:pPr>
      <w:pBdr>
        <w:bottom w:val="none" w:sz="0" w:space="0" w:color="auto"/>
      </w:pBdr>
      <w:spacing w:after="0" w:line="420" w:lineRule="exact"/>
      <w:contextualSpacing w:val="0"/>
      <w:outlineLvl w:val="0"/>
    </w:pPr>
    <w:rPr>
      <w:rFonts w:ascii="Arial" w:eastAsia="Times New Roman" w:hAnsi="Arial" w:cs="Times New Roman"/>
      <w:b/>
      <w:bCs/>
      <w:color w:val="auto"/>
      <w:spacing w:val="4"/>
      <w:sz w:val="32"/>
      <w:szCs w:val="32"/>
      <w:lang w:val="de-CH"/>
    </w:rPr>
  </w:style>
  <w:style w:type="character" w:customStyle="1" w:styleId="DatumZchn">
    <w:name w:val="Datum Zchn"/>
    <w:aliases w:val="Datum-Bereich-Legende Zchn"/>
    <w:link w:val="Datum"/>
    <w:rsid w:val="009178CE"/>
    <w:rPr>
      <w:rFonts w:ascii="Arial" w:hAnsi="Arial"/>
      <w:spacing w:val="4"/>
      <w:sz w:val="15"/>
      <w:szCs w:val="24"/>
      <w:lang w:eastAsia="zh-CN"/>
    </w:rPr>
  </w:style>
  <w:style w:type="paragraph" w:styleId="Datum">
    <w:name w:val="Date"/>
    <w:aliases w:val="Datum-Bereich-Legende"/>
    <w:basedOn w:val="Standard"/>
    <w:next w:val="Standard"/>
    <w:link w:val="DatumZchn"/>
    <w:rsid w:val="009178CE"/>
    <w:pPr>
      <w:spacing w:line="180" w:lineRule="exact"/>
    </w:pPr>
    <w:rPr>
      <w:rFonts w:eastAsiaTheme="minorHAnsi" w:cstheme="minorBidi"/>
      <w:spacing w:val="4"/>
      <w:sz w:val="15"/>
      <w:lang w:val="de-CH"/>
    </w:rPr>
  </w:style>
  <w:style w:type="character" w:customStyle="1" w:styleId="DatumZchn1">
    <w:name w:val="Datum Zchn1"/>
    <w:basedOn w:val="Absatz-Standardschriftart"/>
    <w:uiPriority w:val="99"/>
    <w:semiHidden/>
    <w:rsid w:val="009178CE"/>
    <w:rPr>
      <w:rFonts w:ascii="Arial" w:eastAsia="Times New Roman" w:hAnsi="Arial" w:cs="Times New Roman"/>
      <w:spacing w:val="2"/>
      <w:sz w:val="20"/>
      <w:szCs w:val="24"/>
      <w:lang w:val="de-DE" w:eastAsia="zh-CN"/>
    </w:rPr>
  </w:style>
  <w:style w:type="paragraph" w:customStyle="1" w:styleId="Bezeich">
    <w:name w:val="Bezeich"/>
    <w:basedOn w:val="Standard"/>
    <w:rsid w:val="009178CE"/>
    <w:pPr>
      <w:spacing w:line="200" w:lineRule="exact"/>
    </w:pPr>
    <w:rPr>
      <w:sz w:val="15"/>
    </w:rPr>
  </w:style>
  <w:style w:type="paragraph" w:customStyle="1" w:styleId="PostalischerAbsender">
    <w:name w:val="Postalischer Absender"/>
    <w:basedOn w:val="Standard"/>
    <w:qFormat/>
    <w:rsid w:val="009178CE"/>
    <w:pPr>
      <w:tabs>
        <w:tab w:val="left" w:pos="1680"/>
      </w:tabs>
      <w:spacing w:line="240" w:lineRule="auto"/>
    </w:pPr>
    <w:rPr>
      <w:sz w:val="12"/>
      <w:lang w:val="de-CH"/>
    </w:rPr>
  </w:style>
  <w:style w:type="paragraph" w:customStyle="1" w:styleId="NurText1">
    <w:name w:val="Nur Text1"/>
    <w:basedOn w:val="Standard"/>
    <w:rsid w:val="009178CE"/>
    <w:pPr>
      <w:tabs>
        <w:tab w:val="clear" w:pos="567"/>
        <w:tab w:val="clear" w:pos="851"/>
      </w:tabs>
      <w:spacing w:after="120" w:line="288" w:lineRule="auto"/>
    </w:pPr>
    <w:rPr>
      <w:rFonts w:ascii="Courier New" w:hAnsi="Courier New"/>
      <w:spacing w:val="0"/>
      <w:szCs w:val="20"/>
      <w:lang w:val="de-CH" w:eastAsia="de-DE"/>
    </w:rPr>
  </w:style>
  <w:style w:type="character" w:styleId="Hyperlink">
    <w:name w:val="Hyperlink"/>
    <w:rsid w:val="009178CE"/>
    <w:rPr>
      <w:color w:val="0000FF"/>
      <w:u w:val="single"/>
    </w:rPr>
  </w:style>
  <w:style w:type="character" w:customStyle="1" w:styleId="ctrllabelvalue1">
    <w:name w:val="ctrllabelvalue1"/>
    <w:rsid w:val="009178CE"/>
    <w:rPr>
      <w:rFonts w:ascii="Verdana" w:hAnsi="Verdana" w:hint="default"/>
      <w:b w:val="0"/>
      <w:bCs w:val="0"/>
      <w:sz w:val="17"/>
      <w:szCs w:val="17"/>
    </w:rPr>
  </w:style>
  <w:style w:type="paragraph" w:styleId="Titel">
    <w:name w:val="Title"/>
    <w:basedOn w:val="Standard"/>
    <w:next w:val="Standard"/>
    <w:link w:val="TitelZchn"/>
    <w:uiPriority w:val="10"/>
    <w:qFormat/>
    <w:rsid w:val="0091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zh-CN"/>
    </w:rPr>
  </w:style>
  <w:style w:type="paragraph" w:styleId="StandardWeb">
    <w:name w:val="Normal (Web)"/>
    <w:basedOn w:val="Standard"/>
    <w:uiPriority w:val="99"/>
    <w:rsid w:val="00806B62"/>
    <w:pPr>
      <w:tabs>
        <w:tab w:val="clear" w:pos="567"/>
        <w:tab w:val="clear" w:pos="851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lang w:val="de-CH" w:eastAsia="ar-SA"/>
    </w:rPr>
  </w:style>
  <w:style w:type="paragraph" w:customStyle="1" w:styleId="polystandard">
    <w:name w:val="poly_standard"/>
    <w:basedOn w:val="Standard"/>
    <w:rsid w:val="00806B62"/>
    <w:pPr>
      <w:tabs>
        <w:tab w:val="clear" w:pos="567"/>
        <w:tab w:val="clear" w:pos="851"/>
      </w:tabs>
      <w:suppressAutoHyphens/>
      <w:spacing w:line="260" w:lineRule="exact"/>
    </w:pPr>
    <w:rPr>
      <w:rFonts w:cs="Arial"/>
      <w:spacing w:val="0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8CE"/>
    <w:pPr>
      <w:tabs>
        <w:tab w:val="left" w:pos="567"/>
        <w:tab w:val="left" w:pos="851"/>
      </w:tabs>
      <w:spacing w:after="0" w:line="280" w:lineRule="exact"/>
    </w:pPr>
    <w:rPr>
      <w:rFonts w:ascii="Arial" w:eastAsia="Times New Roman" w:hAnsi="Arial" w:cs="Times New Roman"/>
      <w:spacing w:val="2"/>
      <w:sz w:val="20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8CE"/>
    <w:pPr>
      <w:tabs>
        <w:tab w:val="clear" w:pos="567"/>
        <w:tab w:val="clear" w:pos="851"/>
      </w:tabs>
      <w:spacing w:line="240" w:lineRule="auto"/>
    </w:pPr>
    <w:rPr>
      <w:rFonts w:ascii="Tahoma" w:eastAsiaTheme="minorHAnsi" w:hAnsi="Tahoma" w:cs="Tahoma"/>
      <w:spacing w:val="0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8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8CE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178CE"/>
  </w:style>
  <w:style w:type="paragraph" w:styleId="Fuzeile">
    <w:name w:val="footer"/>
    <w:basedOn w:val="Standard"/>
    <w:link w:val="FuzeileZchn"/>
    <w:uiPriority w:val="99"/>
    <w:unhideWhenUsed/>
    <w:rsid w:val="009178CE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78CE"/>
  </w:style>
  <w:style w:type="paragraph" w:customStyle="1" w:styleId="TitelBold">
    <w:name w:val="Titel Bold"/>
    <w:basedOn w:val="Titel"/>
    <w:next w:val="Titel"/>
    <w:qFormat/>
    <w:rsid w:val="009178CE"/>
    <w:pPr>
      <w:pBdr>
        <w:bottom w:val="none" w:sz="0" w:space="0" w:color="auto"/>
      </w:pBdr>
      <w:spacing w:after="0" w:line="420" w:lineRule="exact"/>
      <w:contextualSpacing w:val="0"/>
      <w:outlineLvl w:val="0"/>
    </w:pPr>
    <w:rPr>
      <w:rFonts w:ascii="Arial" w:eastAsia="Times New Roman" w:hAnsi="Arial" w:cs="Times New Roman"/>
      <w:b/>
      <w:bCs/>
      <w:color w:val="auto"/>
      <w:spacing w:val="4"/>
      <w:sz w:val="32"/>
      <w:szCs w:val="32"/>
      <w:lang w:val="de-CH"/>
    </w:rPr>
  </w:style>
  <w:style w:type="character" w:customStyle="1" w:styleId="DatumZchn">
    <w:name w:val="Datum Zchn"/>
    <w:aliases w:val="Datum-Bereich-Legende Zchn"/>
    <w:link w:val="Datum"/>
    <w:rsid w:val="009178CE"/>
    <w:rPr>
      <w:rFonts w:ascii="Arial" w:hAnsi="Arial"/>
      <w:spacing w:val="4"/>
      <w:sz w:val="15"/>
      <w:szCs w:val="24"/>
      <w:lang w:eastAsia="zh-CN"/>
    </w:rPr>
  </w:style>
  <w:style w:type="paragraph" w:styleId="Datum">
    <w:name w:val="Date"/>
    <w:aliases w:val="Datum-Bereich-Legende"/>
    <w:basedOn w:val="Standard"/>
    <w:next w:val="Standard"/>
    <w:link w:val="DatumZchn"/>
    <w:rsid w:val="009178CE"/>
    <w:pPr>
      <w:spacing w:line="180" w:lineRule="exact"/>
    </w:pPr>
    <w:rPr>
      <w:rFonts w:eastAsiaTheme="minorHAnsi" w:cstheme="minorBidi"/>
      <w:spacing w:val="4"/>
      <w:sz w:val="15"/>
      <w:lang w:val="de-CH"/>
    </w:rPr>
  </w:style>
  <w:style w:type="character" w:customStyle="1" w:styleId="DatumZchn1">
    <w:name w:val="Datum Zchn1"/>
    <w:basedOn w:val="Absatz-Standardschriftart"/>
    <w:uiPriority w:val="99"/>
    <w:semiHidden/>
    <w:rsid w:val="009178CE"/>
    <w:rPr>
      <w:rFonts w:ascii="Arial" w:eastAsia="Times New Roman" w:hAnsi="Arial" w:cs="Times New Roman"/>
      <w:spacing w:val="2"/>
      <w:sz w:val="20"/>
      <w:szCs w:val="24"/>
      <w:lang w:val="de-DE" w:eastAsia="zh-CN"/>
    </w:rPr>
  </w:style>
  <w:style w:type="paragraph" w:customStyle="1" w:styleId="Bezeich">
    <w:name w:val="Bezeich"/>
    <w:basedOn w:val="Standard"/>
    <w:rsid w:val="009178CE"/>
    <w:pPr>
      <w:spacing w:line="200" w:lineRule="exact"/>
    </w:pPr>
    <w:rPr>
      <w:sz w:val="15"/>
    </w:rPr>
  </w:style>
  <w:style w:type="paragraph" w:customStyle="1" w:styleId="PostalischerAbsender">
    <w:name w:val="Postalischer Absender"/>
    <w:basedOn w:val="Standard"/>
    <w:qFormat/>
    <w:rsid w:val="009178CE"/>
    <w:pPr>
      <w:tabs>
        <w:tab w:val="left" w:pos="1680"/>
      </w:tabs>
      <w:spacing w:line="240" w:lineRule="auto"/>
    </w:pPr>
    <w:rPr>
      <w:sz w:val="12"/>
      <w:lang w:val="de-CH"/>
    </w:rPr>
  </w:style>
  <w:style w:type="paragraph" w:customStyle="1" w:styleId="NurText1">
    <w:name w:val="Nur Text1"/>
    <w:basedOn w:val="Standard"/>
    <w:rsid w:val="009178CE"/>
    <w:pPr>
      <w:tabs>
        <w:tab w:val="clear" w:pos="567"/>
        <w:tab w:val="clear" w:pos="851"/>
      </w:tabs>
      <w:spacing w:after="120" w:line="288" w:lineRule="auto"/>
    </w:pPr>
    <w:rPr>
      <w:rFonts w:ascii="Courier New" w:hAnsi="Courier New"/>
      <w:spacing w:val="0"/>
      <w:szCs w:val="20"/>
      <w:lang w:val="de-CH" w:eastAsia="de-DE"/>
    </w:rPr>
  </w:style>
  <w:style w:type="character" w:styleId="Hyperlink">
    <w:name w:val="Hyperlink"/>
    <w:rsid w:val="009178CE"/>
    <w:rPr>
      <w:color w:val="0000FF"/>
      <w:u w:val="single"/>
    </w:rPr>
  </w:style>
  <w:style w:type="character" w:customStyle="1" w:styleId="ctrllabelvalue1">
    <w:name w:val="ctrllabelvalue1"/>
    <w:rsid w:val="009178CE"/>
    <w:rPr>
      <w:rFonts w:ascii="Verdana" w:hAnsi="Verdana" w:hint="default"/>
      <w:b w:val="0"/>
      <w:bCs w:val="0"/>
      <w:sz w:val="17"/>
      <w:szCs w:val="17"/>
    </w:rPr>
  </w:style>
  <w:style w:type="paragraph" w:styleId="Titel">
    <w:name w:val="Title"/>
    <w:basedOn w:val="Standard"/>
    <w:next w:val="Standard"/>
    <w:link w:val="TitelZchn"/>
    <w:uiPriority w:val="10"/>
    <w:qFormat/>
    <w:rsid w:val="0091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zh-CN"/>
    </w:rPr>
  </w:style>
  <w:style w:type="paragraph" w:styleId="StandardWeb">
    <w:name w:val="Normal (Web)"/>
    <w:basedOn w:val="Standard"/>
    <w:uiPriority w:val="99"/>
    <w:rsid w:val="00806B62"/>
    <w:pPr>
      <w:tabs>
        <w:tab w:val="clear" w:pos="567"/>
        <w:tab w:val="clear" w:pos="851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lang w:val="de-CH" w:eastAsia="ar-SA"/>
    </w:rPr>
  </w:style>
  <w:style w:type="paragraph" w:customStyle="1" w:styleId="polystandard">
    <w:name w:val="poly_standard"/>
    <w:basedOn w:val="Standard"/>
    <w:rsid w:val="00806B62"/>
    <w:pPr>
      <w:tabs>
        <w:tab w:val="clear" w:pos="567"/>
        <w:tab w:val="clear" w:pos="851"/>
      </w:tabs>
      <w:suppressAutoHyphens/>
      <w:spacing w:line="260" w:lineRule="exact"/>
    </w:pPr>
    <w:rPr>
      <w:rFonts w:cs="Arial"/>
      <w:spacing w:val="0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ssenautic.ch/messevideo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uissenautic.ch/pressebilder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ger.fuchs@bernexp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issenautic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BERNEXPO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Walpen</dc:creator>
  <cp:lastModifiedBy>Roger Fuchs</cp:lastModifiedBy>
  <cp:revision>20</cp:revision>
  <cp:lastPrinted>2015-02-22T12:16:00Z</cp:lastPrinted>
  <dcterms:created xsi:type="dcterms:W3CDTF">2015-02-22T11:15:00Z</dcterms:created>
  <dcterms:modified xsi:type="dcterms:W3CDTF">2015-02-22T17:13:00Z</dcterms:modified>
</cp:coreProperties>
</file>